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120B06">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120B06">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120B06">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120B06">
              <w:rPr>
                <w:i/>
                <w:color w:val="000000" w:themeColor="text1"/>
                <w:sz w:val="26"/>
                <w:szCs w:val="26"/>
              </w:rPr>
              <w:t xml:space="preserve"> </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20B06">
              <w:rPr>
                <w:i/>
                <w:color w:val="000000" w:themeColor="text1"/>
                <w:sz w:val="26"/>
                <w:szCs w:val="26"/>
              </w:rPr>
              <w:t>6</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proofErr w:type="gramStart"/>
      <w:r w:rsidRPr="00571A9B">
        <w:rPr>
          <w:color w:val="000000" w:themeColor="text1"/>
          <w:sz w:val="26"/>
          <w:szCs w:val="26"/>
        </w:rPr>
        <w:t>đồng  và</w:t>
      </w:r>
      <w:proofErr w:type="gramEnd"/>
      <w:r w:rsidRPr="00571A9B">
        <w:rPr>
          <w:color w:val="000000" w:themeColor="text1"/>
          <w:sz w:val="26"/>
          <w:szCs w:val="26"/>
        </w:rPr>
        <w:t xml:space="preserve">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w:t>
      </w:r>
      <w:proofErr w:type="gramStart"/>
      <w:r w:rsidRPr="00571A9B">
        <w:rPr>
          <w:color w:val="000000" w:themeColor="text1"/>
          <w:sz w:val="26"/>
          <w:szCs w:val="26"/>
        </w:rPr>
        <w:t>thu</w:t>
      </w:r>
      <w:proofErr w:type="gramEnd"/>
      <w:r w:rsidRPr="00571A9B">
        <w:rPr>
          <w:color w:val="000000" w:themeColor="text1"/>
          <w:sz w:val="26"/>
          <w:szCs w:val="26"/>
        </w:rPr>
        <w:t xml:space="preserve">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 xml:space="preserve">âng cao chất lượng đào tạo của trường Cao đẳng Kỹ thuật Lý Tự Trọng TP. Hồ Chí Minh </w:t>
      </w:r>
      <w:proofErr w:type="gramStart"/>
      <w:r w:rsidR="00C15D79" w:rsidRPr="00571A9B">
        <w:rPr>
          <w:color w:val="000000" w:themeColor="text1"/>
          <w:sz w:val="26"/>
          <w:szCs w:val="26"/>
        </w:rPr>
        <w:t>theo</w:t>
      </w:r>
      <w:proofErr w:type="gramEnd"/>
      <w:r w:rsidR="00C15D79" w:rsidRPr="00571A9B">
        <w:rPr>
          <w:color w:val="000000" w:themeColor="text1"/>
          <w:sz w:val="26"/>
          <w:szCs w:val="26"/>
        </w:rPr>
        <w:t xml:space="preserve">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w:t>
      </w:r>
      <w:proofErr w:type="gramStart"/>
      <w:r w:rsidRPr="00571A9B">
        <w:rPr>
          <w:color w:val="000000" w:themeColor="text1"/>
          <w:sz w:val="26"/>
          <w:szCs w:val="26"/>
        </w:rPr>
        <w:t>theo  tín</w:t>
      </w:r>
      <w:proofErr w:type="gramEnd"/>
      <w:r w:rsidRPr="00571A9B">
        <w:rPr>
          <w:color w:val="000000" w:themeColor="text1"/>
          <w:sz w:val="26"/>
          <w:szCs w:val="26"/>
        </w:rPr>
        <w:t xml:space="preserve">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Hội thảo chuyên đề </w:t>
      </w:r>
      <w:proofErr w:type="gramStart"/>
      <w:r w:rsidRPr="00571A9B">
        <w:rPr>
          <w:color w:val="000000" w:themeColor="text1"/>
          <w:sz w:val="26"/>
          <w:szCs w:val="26"/>
        </w:rPr>
        <w:t>“ Ứng</w:t>
      </w:r>
      <w:proofErr w:type="gramEnd"/>
      <w:r w:rsidRPr="00571A9B">
        <w:rPr>
          <w:color w:val="000000" w:themeColor="text1"/>
          <w:sz w:val="26"/>
          <w:szCs w:val="26"/>
        </w:rPr>
        <w:t xml:space="preserve"> dụng công nghệ mới trong công tác giảng dạy”.</w:t>
      </w:r>
    </w:p>
    <w:p w:rsidR="00635974" w:rsidRPr="00571A9B" w:rsidRDefault="00FC5BAA"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Tìm hiểu về vật liệu Nano</w:t>
      </w:r>
      <w:r w:rsidR="006602D6" w:rsidRPr="00571A9B">
        <w:rPr>
          <w:color w:val="000000" w:themeColor="text1"/>
          <w:sz w:val="26"/>
          <w:szCs w:val="26"/>
        </w:rPr>
        <w:t xml:space="preserve"> - </w:t>
      </w:r>
      <w:r w:rsidR="00635974" w:rsidRPr="00571A9B">
        <w:rPr>
          <w:color w:val="000000" w:themeColor="text1"/>
          <w:sz w:val="26"/>
          <w:szCs w:val="26"/>
        </w:rPr>
        <w:t>Người báo cáo:</w:t>
      </w:r>
      <w:r w:rsidRPr="00571A9B">
        <w:rPr>
          <w:color w:val="000000" w:themeColor="text1"/>
          <w:sz w:val="26"/>
          <w:szCs w:val="26"/>
        </w:rPr>
        <w:t xml:space="preserve"> </w:t>
      </w:r>
      <w:r w:rsidR="00512FE2" w:rsidRPr="00571A9B">
        <w:rPr>
          <w:color w:val="000000" w:themeColor="text1"/>
          <w:sz w:val="26"/>
          <w:szCs w:val="26"/>
        </w:rPr>
        <w:t>ThS. Nguyễn Tiến Nhân</w:t>
      </w:r>
    </w:p>
    <w:p w:rsidR="00514E11" w:rsidRPr="00571A9B" w:rsidRDefault="00A976B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Cắt bằng tia nước -</w:t>
      </w:r>
      <w:r w:rsidR="00512FE2" w:rsidRPr="00571A9B">
        <w:rPr>
          <w:color w:val="000000" w:themeColor="text1"/>
          <w:sz w:val="26"/>
          <w:szCs w:val="26"/>
        </w:rPr>
        <w:t xml:space="preserve"> Tia nước có đá mài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Nâng cao chất lượng đào tạo Trường Cao Đẳng Kỹ Thuật Lý Tự Trọng Tp.HCM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Giới thiệu về động cơ xe Toyota Hybrid Model 2009</w:t>
      </w:r>
      <w:r w:rsidR="002E3E42" w:rsidRPr="00571A9B">
        <w:rPr>
          <w:color w:val="000000" w:themeColor="text1"/>
          <w:sz w:val="26"/>
          <w:szCs w:val="26"/>
        </w:rPr>
        <w:t xml:space="preserve"> - </w:t>
      </w:r>
      <w:r w:rsidR="00AF64F7" w:rsidRPr="00571A9B">
        <w:rPr>
          <w:color w:val="000000" w:themeColor="text1"/>
          <w:sz w:val="26"/>
          <w:szCs w:val="26"/>
        </w:rPr>
        <w:t xml:space="preserve">Người báo cáo: ThS. </w:t>
      </w:r>
      <w:r w:rsidRPr="00571A9B">
        <w:rPr>
          <w:color w:val="000000" w:themeColor="text1"/>
          <w:sz w:val="26"/>
          <w:szCs w:val="26"/>
        </w:rPr>
        <w:t>Võ Đắc Thịnh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Matlab Simulink mô phỏng mô hình một vết trên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00B632B2"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Hữu Mạnh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phần mềm Global Techstream (GTS) trong chẩn đoán mã lỗi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Anh Tuấn</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Phân tích nguyên lý hoạt động của xông nóng động cơ Diesel</w:t>
      </w:r>
      <w:r w:rsidR="002E3E42" w:rsidRPr="00571A9B">
        <w:rPr>
          <w:color w:val="000000" w:themeColor="text1"/>
          <w:sz w:val="26"/>
          <w:szCs w:val="26"/>
        </w:rPr>
        <w:t xml:space="preserve"> - </w:t>
      </w:r>
      <w:r w:rsidR="00AF64F7" w:rsidRPr="00571A9B">
        <w:rPr>
          <w:color w:val="000000" w:themeColor="text1"/>
          <w:sz w:val="26"/>
          <w:szCs w:val="26"/>
        </w:rPr>
        <w:t>Người báo cáo:</w:t>
      </w:r>
      <w:r w:rsidR="00B632B2" w:rsidRPr="00571A9B">
        <w:rPr>
          <w:color w:val="000000" w:themeColor="text1"/>
          <w:sz w:val="26"/>
          <w:szCs w:val="26"/>
        </w:rPr>
        <w:t xml:space="preserve"> K</w:t>
      </w:r>
      <w:r w:rsidR="00385EF1" w:rsidRPr="00571A9B">
        <w:rPr>
          <w:color w:val="000000" w:themeColor="text1"/>
          <w:sz w:val="26"/>
          <w:szCs w:val="26"/>
        </w:rPr>
        <w:t xml:space="preserve">S. </w:t>
      </w:r>
      <w:r w:rsidRPr="00571A9B">
        <w:rPr>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BF24A2">
      <w:pPr>
        <w:pStyle w:val="ListParagraph"/>
        <w:numPr>
          <w:ilvl w:val="0"/>
          <w:numId w:val="32"/>
        </w:numPr>
        <w:spacing w:line="360" w:lineRule="auto"/>
        <w:ind w:left="1134"/>
        <w:jc w:val="both"/>
        <w:rPr>
          <w:b/>
          <w:color w:val="000000" w:themeColor="text1"/>
          <w:sz w:val="26"/>
          <w:szCs w:val="26"/>
        </w:rPr>
      </w:pPr>
      <w:r w:rsidRPr="00571A9B">
        <w:rPr>
          <w:rFonts w:ascii="Times New Roman" w:hAnsi="Times New Roman"/>
          <w:color w:val="000000" w:themeColor="text1"/>
          <w:sz w:val="26"/>
          <w:szCs w:val="26"/>
        </w:rPr>
        <w:t xml:space="preserve">Nâng cao chất lượng đào tạo Trường Cao Đẳng Kỹ Thuật Lý Tự Trọng Tp.HCM </w:t>
      </w:r>
      <w:proofErr w:type="gramStart"/>
      <w:r w:rsidRPr="00571A9B">
        <w:rPr>
          <w:rFonts w:ascii="Times New Roman" w:hAnsi="Times New Roman"/>
          <w:color w:val="000000" w:themeColor="text1"/>
          <w:sz w:val="26"/>
          <w:szCs w:val="26"/>
        </w:rPr>
        <w:t>theo</w:t>
      </w:r>
      <w:proofErr w:type="gramEnd"/>
      <w:r w:rsidRPr="00571A9B">
        <w:rPr>
          <w:rFonts w:ascii="Times New Roman" w:hAnsi="Times New Roman"/>
          <w:color w:val="000000" w:themeColor="text1"/>
          <w:sz w:val="26"/>
          <w:szCs w:val="26"/>
        </w:rPr>
        <w:t xml:space="preserve"> định hướng đổi mới căn bản, toàn diện giáo dục và đào tạo</w:t>
      </w:r>
      <w:r w:rsidRPr="00571A9B">
        <w:rPr>
          <w:color w:val="000000" w:themeColor="text1"/>
          <w:sz w:val="26"/>
          <w:szCs w:val="26"/>
        </w:rPr>
        <w:t>.</w:t>
      </w:r>
    </w:p>
    <w:p w:rsidR="004E58E7" w:rsidRPr="00571A9B" w:rsidRDefault="004E58E7" w:rsidP="004E58E7">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 xml:space="preserve">Đội </w:t>
      </w:r>
      <w:proofErr w:type="gramStart"/>
      <w:r>
        <w:rPr>
          <w:color w:val="000000" w:themeColor="text1"/>
          <w:sz w:val="26"/>
          <w:szCs w:val="26"/>
        </w:rPr>
        <w:t>ngũ</w:t>
      </w:r>
      <w:proofErr w:type="gramEnd"/>
      <w:r>
        <w:rPr>
          <w:color w:val="000000" w:themeColor="text1"/>
          <w:sz w:val="26"/>
          <w:szCs w:val="26"/>
        </w:rPr>
        <w:t xml:space="preserve">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 xml:space="preserve">Giảng viên tham gia viết bài tham luận cho hội </w:t>
      </w:r>
      <w:proofErr w:type="gramStart"/>
      <w:r w:rsidRPr="00571A9B">
        <w:rPr>
          <w:bCs/>
          <w:color w:val="000000" w:themeColor="text1"/>
          <w:sz w:val="26"/>
          <w:szCs w:val="26"/>
        </w:rPr>
        <w:t>thảo  khoa</w:t>
      </w:r>
      <w:proofErr w:type="gramEnd"/>
      <w:r w:rsidRPr="00571A9B">
        <w:rPr>
          <w:bCs/>
          <w:color w:val="000000" w:themeColor="text1"/>
          <w:sz w:val="26"/>
          <w:szCs w:val="26"/>
        </w:rPr>
        <w:t xml:space="preserve">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w:t>
      </w:r>
      <w:proofErr w:type="gramStart"/>
      <w:r w:rsidRPr="00571A9B">
        <w:rPr>
          <w:color w:val="000000" w:themeColor="text1"/>
          <w:sz w:val="26"/>
          <w:szCs w:val="26"/>
        </w:rPr>
        <w:t>,8</w:t>
      </w:r>
      <w:proofErr w:type="gramEnd"/>
      <w:r w:rsidRPr="00571A9B">
        <w:rPr>
          <w:color w:val="000000" w:themeColor="text1"/>
          <w:sz w:val="26"/>
          <w:szCs w:val="26"/>
        </w:rPr>
        <w:t>%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2B1A76" w:rsidRPr="00571A9B">
        <w:rPr>
          <w:b/>
          <w:color w:val="000000" w:themeColor="text1"/>
          <w:sz w:val="26"/>
          <w:szCs w:val="26"/>
        </w:rPr>
        <w:t>Điện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 xml:space="preserve">rình đào tạo </w:t>
      </w:r>
      <w:proofErr w:type="gramStart"/>
      <w:r w:rsidR="00011563" w:rsidRPr="00571A9B">
        <w:rPr>
          <w:color w:val="000000" w:themeColor="text1"/>
          <w:sz w:val="26"/>
          <w:szCs w:val="26"/>
        </w:rPr>
        <w:t>theo</w:t>
      </w:r>
      <w:proofErr w:type="gramEnd"/>
      <w:r w:rsidR="00011563" w:rsidRPr="00571A9B">
        <w:rPr>
          <w:color w:val="000000" w:themeColor="text1"/>
          <w:sz w:val="26"/>
          <w:szCs w:val="26"/>
        </w:rPr>
        <w:t xml:space="preserve">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w:t>
      </w:r>
      <w:proofErr w:type="gramStart"/>
      <w:r w:rsidRPr="00571A9B">
        <w:rPr>
          <w:bCs/>
          <w:color w:val="000000" w:themeColor="text1"/>
          <w:sz w:val="26"/>
          <w:szCs w:val="26"/>
          <w:bdr w:val="none" w:sz="0" w:space="0" w:color="auto" w:frame="1"/>
        </w:rPr>
        <w:t>,4</w:t>
      </w:r>
      <w:proofErr w:type="gramEnd"/>
      <w:r w:rsidRPr="00571A9B">
        <w:rPr>
          <w:bCs/>
          <w:color w:val="000000" w:themeColor="text1"/>
          <w:sz w:val="26"/>
          <w:szCs w:val="26"/>
          <w:bdr w:val="none" w:sz="0" w:space="0" w:color="auto" w:frame="1"/>
        </w:rPr>
        <w:t>%), 2 giảng viên đang học Sau Đại học (chiếm tỉ lệ 5,4%), cơ bản đủ về số lượng đồng bộ về cơ cấu và đảm bảo về chất lượng. Số lượng Đảng viên trong Khoa Khoa học cơ bản là 7 / 38 (tỉ lệ 18</w:t>
      </w:r>
      <w:proofErr w:type="gramStart"/>
      <w:r w:rsidRPr="00571A9B">
        <w:rPr>
          <w:bCs/>
          <w:color w:val="000000" w:themeColor="text1"/>
          <w:sz w:val="26"/>
          <w:szCs w:val="26"/>
          <w:bdr w:val="none" w:sz="0" w:space="0" w:color="auto" w:frame="1"/>
        </w:rPr>
        <w:t>,42</w:t>
      </w:r>
      <w:proofErr w:type="gramEnd"/>
      <w:r w:rsidRPr="00571A9B">
        <w:rPr>
          <w:bCs/>
          <w:color w:val="000000" w:themeColor="text1"/>
          <w:sz w:val="26"/>
          <w:szCs w:val="26"/>
          <w:bdr w:val="none" w:sz="0" w:space="0" w:color="auto" w:frame="1"/>
        </w:rPr>
        <w:t>%).</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 xml:space="preserve">Khoa KHCB có đội </w:t>
      </w:r>
      <w:proofErr w:type="gramStart"/>
      <w:r w:rsidRPr="00571A9B">
        <w:rPr>
          <w:color w:val="000000" w:themeColor="text1"/>
          <w:sz w:val="26"/>
          <w:szCs w:val="26"/>
          <w:lang w:eastAsia="x-none"/>
        </w:rPr>
        <w:t>ngũ</w:t>
      </w:r>
      <w:proofErr w:type="gramEnd"/>
      <w:r w:rsidRPr="00571A9B">
        <w:rPr>
          <w:color w:val="000000" w:themeColor="text1"/>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lastRenderedPageBreak/>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Khoa CNTT tiếp tục động viên các giáo viên của khoa tích cực hơn nữa </w:t>
      </w:r>
      <w:proofErr w:type="gramStart"/>
      <w:r w:rsidRPr="00571A9B">
        <w:rPr>
          <w:color w:val="000000" w:themeColor="text1"/>
          <w:sz w:val="26"/>
          <w:szCs w:val="26"/>
        </w:rPr>
        <w:t>trong  viê</w:t>
      </w:r>
      <w:proofErr w:type="gramEnd"/>
      <w:r w:rsidRPr="00571A9B">
        <w:rPr>
          <w:color w:val="000000" w:themeColor="text1"/>
          <w:sz w:val="26"/>
          <w:szCs w:val="26"/>
        </w:rPr>
        <w:t>̣c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Đẩy mạnh và triển khai các hoạt động nghiên cứu khoa học </w:t>
      </w:r>
      <w:proofErr w:type="gramStart"/>
      <w:r w:rsidRPr="00571A9B">
        <w:rPr>
          <w:color w:val="000000" w:themeColor="text1"/>
          <w:sz w:val="26"/>
          <w:szCs w:val="26"/>
        </w:rPr>
        <w:t>theo</w:t>
      </w:r>
      <w:proofErr w:type="gramEnd"/>
      <w:r w:rsidRPr="00571A9B">
        <w:rPr>
          <w:color w:val="000000" w:themeColor="text1"/>
          <w:sz w:val="26"/>
          <w:szCs w:val="26"/>
        </w:rPr>
        <w:t xml:space="preserve">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 xml:space="preserve">Hiện nay hoạt động nghiên cứu khoa học Khoa tham gia vẫn còn ít do chưa có Thạc sĩ chuyên ngành làm chủ nhiệm đề tài, và tham gia nghiệm </w:t>
      </w:r>
      <w:proofErr w:type="gramStart"/>
      <w:r w:rsidRPr="00571A9B">
        <w:rPr>
          <w:bCs/>
          <w:color w:val="000000" w:themeColor="text1"/>
          <w:sz w:val="26"/>
          <w:szCs w:val="26"/>
        </w:rPr>
        <w:t>thu</w:t>
      </w:r>
      <w:proofErr w:type="gramEnd"/>
      <w:r w:rsidRPr="00571A9B">
        <w:rPr>
          <w:bCs/>
          <w:color w:val="000000" w:themeColor="text1"/>
          <w:sz w:val="26"/>
          <w:szCs w:val="26"/>
        </w:rPr>
        <w:t xml:space="preserve">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lastRenderedPageBreak/>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BB700A" w:rsidRPr="00571A9B">
        <w:rPr>
          <w:b/>
          <w:color w:val="000000" w:themeColor="text1"/>
          <w:sz w:val="26"/>
          <w:szCs w:val="26"/>
        </w:rPr>
        <w:t>Điện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w:t>
      </w:r>
      <w:proofErr w:type="gramStart"/>
      <w:r w:rsidRPr="00571A9B">
        <w:rPr>
          <w:color w:val="000000" w:themeColor="text1"/>
          <w:sz w:val="26"/>
          <w:szCs w:val="26"/>
        </w:rPr>
        <w:t>,…</w:t>
      </w:r>
      <w:proofErr w:type="gramEnd"/>
      <w:r w:rsidRPr="00571A9B">
        <w:rPr>
          <w:color w:val="000000" w:themeColor="text1"/>
          <w:sz w:val="26"/>
          <w:szCs w:val="26"/>
        </w:rPr>
        <w:t xml:space="preserve">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w:t>
      </w:r>
      <w:proofErr w:type="gramStart"/>
      <w:r w:rsidRPr="00571A9B">
        <w:rPr>
          <w:color w:val="000000" w:themeColor="text1"/>
          <w:sz w:val="26"/>
          <w:szCs w:val="26"/>
        </w:rPr>
        <w:t>;  Tham</w:t>
      </w:r>
      <w:proofErr w:type="gramEnd"/>
      <w:r w:rsidRPr="00571A9B">
        <w:rPr>
          <w:color w:val="000000" w:themeColor="text1"/>
          <w:sz w:val="26"/>
          <w:szCs w:val="26"/>
        </w:rPr>
        <w:t xml:space="preserve"> gia </w:t>
      </w:r>
      <w:r w:rsidR="00B245D9" w:rsidRPr="00571A9B">
        <w:rPr>
          <w:color w:val="000000" w:themeColor="text1"/>
          <w:sz w:val="26"/>
          <w:szCs w:val="26"/>
        </w:rPr>
        <w:t xml:space="preserve">triển lãm “40 năm Giáo dục và Đào tạo Thành phố Hồ </w:t>
      </w:r>
      <w:r w:rsidR="00B245D9" w:rsidRPr="00571A9B">
        <w:rPr>
          <w:color w:val="000000" w:themeColor="text1"/>
          <w:sz w:val="26"/>
          <w:szCs w:val="26"/>
        </w:rPr>
        <w:lastRenderedPageBreak/>
        <w:t>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Thường xuyên đăng thông tin về học bổng và quản trị trang web chuyên </w:t>
      </w:r>
      <w:proofErr w:type="gramStart"/>
      <w:r w:rsidRPr="00571A9B">
        <w:rPr>
          <w:color w:val="000000" w:themeColor="text1"/>
          <w:sz w:val="26"/>
          <w:szCs w:val="26"/>
        </w:rPr>
        <w:t>đề  về</w:t>
      </w:r>
      <w:proofErr w:type="gramEnd"/>
      <w:r w:rsidRPr="00571A9B">
        <w:rPr>
          <w:color w:val="000000" w:themeColor="text1"/>
          <w:sz w:val="26"/>
          <w:szCs w:val="26"/>
        </w:rPr>
        <w:t xml:space="preserve">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Khoa 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 xml:space="preserve">Tổ chức các hội thảo để trao đổi kinh nghiệm, tìm giải pháp để nâng cao chất </w:t>
      </w:r>
      <w:r w:rsidRPr="00571A9B">
        <w:rPr>
          <w:color w:val="000000" w:themeColor="text1"/>
          <w:sz w:val="26"/>
          <w:szCs w:val="26"/>
        </w:rPr>
        <w:lastRenderedPageBreak/>
        <w:t>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Điện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w:t>
      </w:r>
      <w:proofErr w:type="gramStart"/>
      <w:r w:rsidRPr="00571A9B">
        <w:rPr>
          <w:bCs/>
          <w:color w:val="000000" w:themeColor="text1"/>
          <w:sz w:val="26"/>
          <w:szCs w:val="26"/>
        </w:rPr>
        <w:t>khoa  học</w:t>
      </w:r>
      <w:proofErr w:type="gramEnd"/>
      <w:r w:rsidRPr="00571A9B">
        <w:rPr>
          <w:bCs/>
          <w:color w:val="000000" w:themeColor="text1"/>
          <w:sz w:val="26"/>
          <w:szCs w:val="26"/>
        </w:rPr>
        <w:t xml:space="preserve">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lastRenderedPageBreak/>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w:t>
      </w:r>
      <w:bookmarkStart w:id="0" w:name="_GoBack"/>
      <w:bookmarkEnd w:id="0"/>
      <w:r w:rsidRPr="00571A9B">
        <w:rPr>
          <w:color w:val="000000" w:themeColor="text1"/>
          <w:sz w:val="26"/>
          <w:szCs w:val="26"/>
        </w:rPr>
        <w:t xml:space="preserve">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 xml:space="preserve">(Chỉ tiêu căn cứ </w:t>
      </w:r>
      <w:proofErr w:type="gramStart"/>
      <w:r w:rsidRPr="00571A9B">
        <w:rPr>
          <w:color w:val="000000" w:themeColor="text1"/>
          <w:sz w:val="26"/>
          <w:szCs w:val="26"/>
        </w:rPr>
        <w:t>theo</w:t>
      </w:r>
      <w:proofErr w:type="gramEnd"/>
      <w:r w:rsidRPr="00571A9B">
        <w:rPr>
          <w:color w:val="000000" w:themeColor="text1"/>
          <w:sz w:val="26"/>
          <w:szCs w:val="26"/>
        </w:rPr>
        <w:t xml:space="preserve">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120B06" w:rsidRDefault="00117745" w:rsidP="00D03FB3">
      <w:pPr>
        <w:pStyle w:val="ListParagraph"/>
        <w:numPr>
          <w:ilvl w:val="1"/>
          <w:numId w:val="20"/>
        </w:numPr>
        <w:spacing w:after="0" w:line="360" w:lineRule="auto"/>
        <w:ind w:left="709" w:hanging="425"/>
        <w:jc w:val="both"/>
        <w:rPr>
          <w:rFonts w:ascii="Times New Roman" w:hAnsi="Times New Roman"/>
          <w:b/>
          <w:color w:val="FF0000"/>
          <w:sz w:val="26"/>
          <w:szCs w:val="26"/>
        </w:rPr>
      </w:pPr>
      <w:r w:rsidRPr="00571A9B">
        <w:rPr>
          <w:rFonts w:ascii="Times New Roman" w:hAnsi="Times New Roman"/>
          <w:b/>
          <w:color w:val="000000" w:themeColor="text1"/>
          <w:sz w:val="26"/>
          <w:szCs w:val="26"/>
        </w:rPr>
        <w:tab/>
      </w:r>
      <w:r w:rsidRPr="00120B06">
        <w:rPr>
          <w:rFonts w:ascii="Times New Roman" w:hAnsi="Times New Roman"/>
          <w:b/>
          <w:color w:val="FF0000"/>
          <w:sz w:val="26"/>
          <w:szCs w:val="26"/>
        </w:rPr>
        <w:t>HOẠT ĐỘNG HỢP TÁC QUỐC TẾ</w:t>
      </w:r>
    </w:p>
    <w:p w:rsidR="005521A1" w:rsidRPr="00120B06" w:rsidRDefault="005521A1" w:rsidP="00E725D2">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Nghiên cứu xây dựng chương trình </w:t>
      </w:r>
      <w:r w:rsidR="00C649C5" w:rsidRPr="00120B06">
        <w:rPr>
          <w:rFonts w:ascii="Times New Roman" w:hAnsi="Times New Roman"/>
          <w:color w:val="FF0000"/>
          <w:sz w:val="26"/>
          <w:szCs w:val="26"/>
        </w:rPr>
        <w:t xml:space="preserve">hợp tác với </w:t>
      </w:r>
      <w:r w:rsidR="00120B06" w:rsidRPr="00120B06">
        <w:rPr>
          <w:rFonts w:ascii="Times New Roman" w:hAnsi="Times New Roman"/>
          <w:color w:val="FF0000"/>
          <w:sz w:val="26"/>
          <w:szCs w:val="26"/>
        </w:rPr>
        <w:t>Trường Đ</w:t>
      </w:r>
      <w:r w:rsidR="00C649C5" w:rsidRPr="00120B06">
        <w:rPr>
          <w:rFonts w:ascii="Times New Roman" w:hAnsi="Times New Roman"/>
          <w:color w:val="FF0000"/>
          <w:sz w:val="26"/>
          <w:szCs w:val="26"/>
        </w:rPr>
        <w:t>ại học quốc gia Kunsan, Hàn Quốc</w:t>
      </w:r>
      <w:r w:rsidR="009E1C2D" w:rsidRPr="00120B06">
        <w:rPr>
          <w:rFonts w:ascii="Times New Roman" w:hAnsi="Times New Roman"/>
          <w:color w:val="FF0000"/>
          <w:sz w:val="26"/>
          <w:szCs w:val="26"/>
        </w:rPr>
        <w:t xml:space="preserve">; </w:t>
      </w:r>
      <w:r w:rsidR="008E6170" w:rsidRPr="00120B06">
        <w:rPr>
          <w:rFonts w:ascii="Times New Roman" w:hAnsi="Times New Roman"/>
          <w:color w:val="FF0000"/>
          <w:sz w:val="26"/>
          <w:szCs w:val="26"/>
        </w:rPr>
        <w:t xml:space="preserve">với </w:t>
      </w:r>
      <w:r w:rsidR="009E1C2D" w:rsidRPr="00120B06">
        <w:rPr>
          <w:rFonts w:ascii="Times New Roman" w:hAnsi="Times New Roman"/>
          <w:color w:val="FF0000"/>
          <w:sz w:val="26"/>
          <w:szCs w:val="26"/>
        </w:rPr>
        <w:t xml:space="preserve">tổ chức giáo dục và đào tạo F+U Sachsen, </w:t>
      </w:r>
      <w:r w:rsidR="00B317AE" w:rsidRPr="00120B06">
        <w:rPr>
          <w:rFonts w:ascii="Times New Roman" w:hAnsi="Times New Roman"/>
          <w:color w:val="FF0000"/>
          <w:sz w:val="26"/>
          <w:szCs w:val="26"/>
        </w:rPr>
        <w:t xml:space="preserve">Cộng </w:t>
      </w:r>
      <w:r w:rsidR="009E1C2D" w:rsidRPr="00120B06">
        <w:rPr>
          <w:rFonts w:ascii="Times New Roman" w:hAnsi="Times New Roman"/>
          <w:color w:val="FF0000"/>
          <w:sz w:val="26"/>
          <w:szCs w:val="26"/>
        </w:rPr>
        <w:t>hòa liên bang Đức</w:t>
      </w:r>
      <w:r w:rsidR="00120B06" w:rsidRPr="00120B06">
        <w:rPr>
          <w:rFonts w:ascii="Times New Roman" w:hAnsi="Times New Roman"/>
          <w:color w:val="FF0000"/>
          <w:sz w:val="26"/>
          <w:szCs w:val="26"/>
        </w:rPr>
        <w:t xml:space="preserve"> và với Trường Cao đẳng Koje, Hàn Quốc</w:t>
      </w:r>
      <w:r w:rsidR="00B22827" w:rsidRPr="00120B06">
        <w:rPr>
          <w:rFonts w:ascii="Times New Roman" w:hAnsi="Times New Roman"/>
          <w:color w:val="FF0000"/>
          <w:sz w:val="26"/>
          <w:szCs w:val="26"/>
        </w:rPr>
        <w:t>.</w:t>
      </w:r>
    </w:p>
    <w:p w:rsidR="007D6D01" w:rsidRPr="00120B06" w:rsidRDefault="009E1C2D" w:rsidP="00483AD0">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w:t>
      </w:r>
      <w:r w:rsidR="00202F32" w:rsidRPr="00120B06">
        <w:rPr>
          <w:rFonts w:ascii="Times New Roman" w:hAnsi="Times New Roman"/>
          <w:color w:val="FF0000"/>
          <w:sz w:val="26"/>
          <w:szCs w:val="26"/>
        </w:rPr>
        <w:t>rao đổi thông tin phục vụ hoạt động đào tạo, khoa học và công nghệ, trao đ</w:t>
      </w:r>
      <w:r w:rsidR="00B317AE" w:rsidRPr="00120B06">
        <w:rPr>
          <w:rFonts w:ascii="Times New Roman" w:hAnsi="Times New Roman"/>
          <w:color w:val="FF0000"/>
          <w:sz w:val="26"/>
          <w:szCs w:val="26"/>
        </w:rPr>
        <w:t>ổi</w:t>
      </w:r>
      <w:r w:rsidR="00202F32" w:rsidRPr="00120B06">
        <w:rPr>
          <w:rFonts w:ascii="Times New Roman" w:hAnsi="Times New Roman"/>
          <w:color w:val="FF0000"/>
          <w:sz w:val="26"/>
          <w:szCs w:val="26"/>
        </w:rPr>
        <w:t xml:space="preserve"> ấn phẩm, tài liệu và kết quả hoạt động đào tạo, khoa học và công nghệ. </w:t>
      </w:r>
    </w:p>
    <w:p w:rsidR="00B22827" w:rsidRPr="00120B06" w:rsidRDefault="00B22827" w:rsidP="007D6D01">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120B06" w:rsidRDefault="00120B06" w:rsidP="00D3035D">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Tiếp tục t</w:t>
      </w:r>
      <w:r w:rsidR="00D3035D" w:rsidRPr="00120B06">
        <w:rPr>
          <w:rFonts w:ascii="Times New Roman" w:hAnsi="Times New Roman"/>
          <w:color w:val="FF0000"/>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120B06">
        <w:rPr>
          <w:rFonts w:ascii="Times New Roman" w:hAnsi="Times New Roman"/>
          <w:color w:val="FF0000"/>
          <w:sz w:val="26"/>
          <w:szCs w:val="26"/>
        </w:rPr>
        <w:t>khăn</w:t>
      </w:r>
      <w:r w:rsidR="008E6170" w:rsidRPr="00120B06">
        <w:rPr>
          <w:rFonts w:ascii="Times New Roman" w:hAnsi="Times New Roman"/>
          <w:color w:val="FF0000"/>
          <w:sz w:val="26"/>
          <w:szCs w:val="26"/>
        </w:rPr>
        <w:t>.</w:t>
      </w:r>
      <w:r w:rsidR="00D3035D" w:rsidRPr="00120B06">
        <w:rPr>
          <w:rFonts w:ascii="Times New Roman" w:hAnsi="Times New Roman"/>
          <w:color w:val="FF0000"/>
          <w:sz w:val="26"/>
          <w:szCs w:val="26"/>
        </w:rPr>
        <w:t xml:space="preserve"> </w:t>
      </w:r>
    </w:p>
    <w:p w:rsidR="00D3035D" w:rsidRPr="00120B06" w:rsidRDefault="00D3035D" w:rsidP="00D3035D">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Thực hiện dự </w:t>
      </w:r>
      <w:proofErr w:type="gramStart"/>
      <w:r w:rsidRPr="00120B06">
        <w:rPr>
          <w:rFonts w:ascii="Times New Roman" w:hAnsi="Times New Roman"/>
          <w:color w:val="FF0000"/>
          <w:sz w:val="26"/>
          <w:szCs w:val="26"/>
        </w:rPr>
        <w:t>án</w:t>
      </w:r>
      <w:proofErr w:type="gramEnd"/>
      <w:r w:rsidRPr="00120B06">
        <w:rPr>
          <w:rFonts w:ascii="Times New Roman" w:hAnsi="Times New Roman"/>
          <w:color w:val="FF0000"/>
          <w:sz w:val="26"/>
          <w:szCs w:val="26"/>
        </w:rPr>
        <w:t xml:space="preserve"> học bổng Nữ sinh viên kỹ thuật HEEAP 201</w:t>
      </w:r>
      <w:r w:rsidR="00120B06" w:rsidRPr="00120B06">
        <w:rPr>
          <w:rFonts w:ascii="Times New Roman" w:hAnsi="Times New Roman"/>
          <w:color w:val="FF0000"/>
          <w:sz w:val="26"/>
          <w:szCs w:val="26"/>
        </w:rPr>
        <w:t>6</w:t>
      </w:r>
      <w:r w:rsidRPr="00120B06">
        <w:rPr>
          <w:rFonts w:ascii="Times New Roman" w:hAnsi="Times New Roman"/>
          <w:color w:val="FF0000"/>
          <w:sz w:val="26"/>
          <w:szCs w:val="26"/>
        </w:rPr>
        <w:t>-201</w:t>
      </w:r>
      <w:r w:rsidR="00120B06" w:rsidRPr="00120B06">
        <w:rPr>
          <w:rFonts w:ascii="Times New Roman" w:hAnsi="Times New Roman"/>
          <w:color w:val="FF0000"/>
          <w:sz w:val="26"/>
          <w:szCs w:val="26"/>
        </w:rPr>
        <w:t>7</w:t>
      </w:r>
      <w:r w:rsidRPr="00120B06">
        <w:rPr>
          <w:rFonts w:ascii="Times New Roman" w:hAnsi="Times New Roman"/>
          <w:color w:val="FF0000"/>
          <w:sz w:val="26"/>
          <w:szCs w:val="26"/>
        </w:rPr>
        <w:t xml:space="preserve"> với công ty Intel.</w:t>
      </w:r>
    </w:p>
    <w:p w:rsidR="00D3035D" w:rsidRPr="00120B06" w:rsidRDefault="00120B06" w:rsidP="00D3035D">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Tiếp tục triển khai </w:t>
      </w:r>
      <w:r w:rsidRPr="00120B06">
        <w:rPr>
          <w:rFonts w:ascii="Times New Roman" w:hAnsi="Times New Roman"/>
          <w:color w:val="FF0000"/>
          <w:sz w:val="26"/>
          <w:szCs w:val="26"/>
        </w:rPr>
        <w:t>dự án đào tạo Điện</w:t>
      </w:r>
      <w:r w:rsidRPr="00120B06">
        <w:rPr>
          <w:rFonts w:ascii="Times New Roman" w:hAnsi="Times New Roman"/>
          <w:color w:val="FF0000"/>
          <w:sz w:val="26"/>
          <w:szCs w:val="26"/>
        </w:rPr>
        <w:t xml:space="preserve"> và hoàn thiện 02 phòng thực hành Điện trị giá dự án 450.000 Euro do </w:t>
      </w:r>
      <w:r w:rsidR="008E6170" w:rsidRPr="00120B06">
        <w:rPr>
          <w:rFonts w:ascii="Times New Roman" w:hAnsi="Times New Roman"/>
          <w:color w:val="FF0000"/>
          <w:sz w:val="26"/>
          <w:szCs w:val="26"/>
        </w:rPr>
        <w:t xml:space="preserve">công ty Schneider Electric, Việt Nam và </w:t>
      </w:r>
      <w:r w:rsidRPr="00120B06">
        <w:rPr>
          <w:rFonts w:ascii="Times New Roman" w:hAnsi="Times New Roman"/>
          <w:color w:val="FF0000"/>
          <w:sz w:val="26"/>
          <w:szCs w:val="26"/>
        </w:rPr>
        <w:t>công ty ECCI tài trợ</w:t>
      </w:r>
      <w:r w:rsidR="00D3035D" w:rsidRPr="00120B06">
        <w:rPr>
          <w:rFonts w:ascii="Times New Roman" w:hAnsi="Times New Roman"/>
          <w:color w:val="FF0000"/>
          <w:sz w:val="26"/>
          <w:szCs w:val="26"/>
        </w:rPr>
        <w:t>.</w:t>
      </w:r>
    </w:p>
    <w:p w:rsidR="00120B06" w:rsidRPr="00120B06" w:rsidRDefault="00120B06" w:rsidP="00D3035D">
      <w:pPr>
        <w:pStyle w:val="ListParagraph"/>
        <w:numPr>
          <w:ilvl w:val="0"/>
          <w:numId w:val="26"/>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Xây dựng chương trình hợp tác với tập đoàn Kone Việt Nam về việc thành lập trung tâm đào tạo thang máy.</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w:t>
      </w:r>
      <w:proofErr w:type="gramStart"/>
      <w:r w:rsidR="00CD6F80">
        <w:rPr>
          <w:b/>
          <w:i/>
          <w:color w:val="000000" w:themeColor="text1"/>
          <w:sz w:val="25"/>
          <w:szCs w:val="25"/>
        </w:rPr>
        <w:t>đã</w:t>
      </w:r>
      <w:proofErr w:type="gramEnd"/>
      <w:r w:rsidR="00CD6F80">
        <w:rPr>
          <w:b/>
          <w:i/>
          <w:color w:val="000000" w:themeColor="text1"/>
          <w:sz w:val="25"/>
          <w:szCs w:val="25"/>
        </w:rPr>
        <w:t xml:space="preserve"> ký)</w:t>
      </w:r>
    </w:p>
    <w:p w:rsidR="00514039" w:rsidRDefault="00120B06" w:rsidP="00120B06">
      <w:pPr>
        <w:tabs>
          <w:tab w:val="left" w:pos="426"/>
          <w:tab w:val="left" w:pos="2760"/>
        </w:tabs>
        <w:ind w:left="539"/>
        <w:jc w:val="both"/>
        <w:rPr>
          <w:b/>
          <w:color w:val="000000" w:themeColor="text1"/>
          <w:sz w:val="25"/>
          <w:szCs w:val="25"/>
        </w:rPr>
      </w:pPr>
      <w:r>
        <w:rPr>
          <w:b/>
          <w:color w:val="000000" w:themeColor="text1"/>
          <w:sz w:val="25"/>
          <w:szCs w:val="25"/>
        </w:rPr>
        <w:tab/>
      </w: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9"/>
      <w:footerReference w:type="default" r:id="rId10"/>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997" w:rsidRDefault="00260997">
      <w:r>
        <w:separator/>
      </w:r>
    </w:p>
  </w:endnote>
  <w:endnote w:type="continuationSeparator" w:id="0">
    <w:p w:rsidR="00260997" w:rsidRDefault="0026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0B06">
      <w:rPr>
        <w:rStyle w:val="PageNumber"/>
        <w:noProof/>
      </w:rPr>
      <w:t>12</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997" w:rsidRDefault="00260997">
      <w:r>
        <w:separator/>
      </w:r>
    </w:p>
  </w:footnote>
  <w:footnote w:type="continuationSeparator" w:id="0">
    <w:p w:rsidR="00260997" w:rsidRDefault="002609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6">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3"/>
  </w:num>
  <w:num w:numId="6">
    <w:abstractNumId w:val="37"/>
  </w:num>
  <w:num w:numId="7">
    <w:abstractNumId w:val="18"/>
  </w:num>
  <w:num w:numId="8">
    <w:abstractNumId w:val="22"/>
  </w:num>
  <w:num w:numId="9">
    <w:abstractNumId w:val="16"/>
  </w:num>
  <w:num w:numId="10">
    <w:abstractNumId w:val="30"/>
  </w:num>
  <w:num w:numId="11">
    <w:abstractNumId w:val="5"/>
  </w:num>
  <w:num w:numId="12">
    <w:abstractNumId w:val="38"/>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4"/>
  </w:num>
  <w:num w:numId="31">
    <w:abstractNumId w:val="8"/>
  </w:num>
  <w:num w:numId="32">
    <w:abstractNumId w:val="28"/>
  </w:num>
  <w:num w:numId="33">
    <w:abstractNumId w:val="3"/>
  </w:num>
  <w:num w:numId="34">
    <w:abstractNumId w:val="36"/>
  </w:num>
  <w:num w:numId="35">
    <w:abstractNumId w:val="35"/>
  </w:num>
  <w:num w:numId="36">
    <w:abstractNumId w:val="14"/>
  </w:num>
  <w:num w:numId="37">
    <w:abstractNumId w:val="9"/>
  </w:num>
  <w:num w:numId="38">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C681B-B3CD-4D5D-8575-42DD018EF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5126</Words>
  <Characters>17585</Characters>
  <Application>Microsoft Office Word</Application>
  <DocSecurity>0</DocSecurity>
  <Lines>146</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2014-11-03T01:58:00Z</cp:lastPrinted>
  <dcterms:created xsi:type="dcterms:W3CDTF">2016-09-26T01:16:00Z</dcterms:created>
  <dcterms:modified xsi:type="dcterms:W3CDTF">2016-09-26T01:16:00Z</dcterms:modified>
</cp:coreProperties>
</file>